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F4F" w:rsidRDefault="00417F4F" w:rsidP="00D20CF6">
      <w:pPr>
        <w:spacing w:after="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17F4F" w:rsidRDefault="00417F4F" w:rsidP="00D20CF6">
      <w:pPr>
        <w:spacing w:after="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40773" w:rsidRPr="00F40773" w:rsidRDefault="00F40773" w:rsidP="00D20CF6">
      <w:pPr>
        <w:spacing w:after="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</w:t>
      </w:r>
      <w:r w:rsidR="00C03DAD" w:rsidRPr="00C03DAD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конкурс</w:t>
      </w:r>
      <w:r w:rsidR="00C03DAD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="00C03DAD" w:rsidRPr="00C03D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 электронной форме, участниками которого могут быть только субъекты малого и среднего предпринимательства</w:t>
      </w:r>
      <w:r w:rsidR="00C03D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C03DAD" w:rsidRPr="00C03DAD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32009583100</w:t>
      </w:r>
      <w:r w:rsidR="00C03DA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417F4F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C03DAD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C03DAD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>0.20</w:t>
      </w:r>
      <w:r w:rsidR="00D34C4E"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 на поставку </w:t>
      </w:r>
      <w:r w:rsidR="00C03DAD" w:rsidRPr="00C03DAD">
        <w:rPr>
          <w:rFonts w:ascii="Times New Roman" w:eastAsia="Calibri" w:hAnsi="Times New Roman" w:cs="Times New Roman"/>
          <w:b/>
          <w:sz w:val="24"/>
          <w:szCs w:val="24"/>
          <w:u w:val="single"/>
        </w:rPr>
        <w:t>спецодежды и спецобуви</w:t>
      </w:r>
    </w:p>
    <w:p w:rsidR="00F40773" w:rsidRPr="00F40773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417F4F" w:rsidRDefault="00417F4F" w:rsidP="00F4077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417F4F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077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407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0219C" w:rsidRPr="0050219C">
        <w:rPr>
          <w:rFonts w:ascii="Times New Roman" w:eastAsia="Calibri" w:hAnsi="Times New Roman" w:cs="Times New Roman"/>
          <w:color w:val="000000"/>
          <w:sz w:val="24"/>
          <w:szCs w:val="24"/>
        </w:rPr>
        <w:t>22.10.2020 11:58</w:t>
      </w:r>
    </w:p>
    <w:p w:rsidR="00C03DAD" w:rsidRDefault="00C03DAD" w:rsidP="00F40773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40773" w:rsidRPr="00F40773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запроса</w:t>
      </w:r>
    </w:p>
    <w:p w:rsidR="00F40773" w:rsidRPr="00F40773" w:rsidRDefault="0050219C" w:rsidP="00F40773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21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Добрый день! Просим разъяснить: при плотности 40-65 мкм вес пары 4-5 </w:t>
      </w:r>
      <w:proofErr w:type="spellStart"/>
      <w:r w:rsidRPr="0050219C">
        <w:rPr>
          <w:rFonts w:ascii="Times New Roman" w:eastAsia="Calibri" w:hAnsi="Times New Roman" w:cs="Times New Roman"/>
          <w:color w:val="000000"/>
          <w:sz w:val="24"/>
          <w:szCs w:val="24"/>
        </w:rPr>
        <w:t>гр</w:t>
      </w:r>
      <w:proofErr w:type="spellEnd"/>
      <w:r w:rsidRPr="0050219C">
        <w:rPr>
          <w:rFonts w:ascii="Times New Roman" w:eastAsia="Calibri" w:hAnsi="Times New Roman" w:cs="Times New Roman"/>
          <w:color w:val="000000"/>
          <w:sz w:val="24"/>
          <w:szCs w:val="24"/>
        </w:rPr>
        <w:t>, на вес 9гр плотность идет свыше 100 мкм. На что ориентируемся? Плотность или вес?</w:t>
      </w:r>
    </w:p>
    <w:p w:rsidR="00F40773" w:rsidRPr="00F40773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7F4F" w:rsidRDefault="00417F4F" w:rsidP="00F4077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40773" w:rsidRPr="00F40773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4077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40773" w:rsidRPr="00F40773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4077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50219C">
        <w:rPr>
          <w:rFonts w:ascii="Times New Roman" w:eastAsia="Calibri" w:hAnsi="Times New Roman" w:cs="Times New Roman"/>
          <w:sz w:val="24"/>
          <w:szCs w:val="24"/>
        </w:rPr>
        <w:t>2</w:t>
      </w:r>
      <w:r w:rsidR="00B05A0C">
        <w:rPr>
          <w:rFonts w:ascii="Times New Roman" w:eastAsia="Calibri" w:hAnsi="Times New Roman" w:cs="Times New Roman"/>
          <w:sz w:val="24"/>
          <w:szCs w:val="24"/>
        </w:rPr>
        <w:t>3</w:t>
      </w:r>
      <w:r w:rsidRPr="00F40773">
        <w:rPr>
          <w:rFonts w:ascii="Times New Roman" w:eastAsia="Calibri" w:hAnsi="Times New Roman" w:cs="Times New Roman"/>
          <w:sz w:val="24"/>
          <w:szCs w:val="24"/>
        </w:rPr>
        <w:t>.</w:t>
      </w:r>
      <w:r w:rsidR="00C03DAD">
        <w:rPr>
          <w:rFonts w:ascii="Times New Roman" w:eastAsia="Calibri" w:hAnsi="Times New Roman" w:cs="Times New Roman"/>
          <w:sz w:val="24"/>
          <w:szCs w:val="24"/>
        </w:rPr>
        <w:t>1</w:t>
      </w:r>
      <w:r w:rsidR="00D20CF6">
        <w:rPr>
          <w:rFonts w:ascii="Times New Roman" w:eastAsia="Calibri" w:hAnsi="Times New Roman" w:cs="Times New Roman"/>
          <w:sz w:val="24"/>
          <w:szCs w:val="24"/>
        </w:rPr>
        <w:t>0</w:t>
      </w:r>
      <w:r w:rsidRPr="00F40773">
        <w:rPr>
          <w:rFonts w:ascii="Times New Roman" w:eastAsia="Calibri" w:hAnsi="Times New Roman" w:cs="Times New Roman"/>
          <w:sz w:val="24"/>
          <w:szCs w:val="24"/>
        </w:rPr>
        <w:t>.20</w:t>
      </w:r>
      <w:r w:rsidR="00D20CF6">
        <w:rPr>
          <w:rFonts w:ascii="Times New Roman" w:eastAsia="Calibri" w:hAnsi="Times New Roman" w:cs="Times New Roman"/>
          <w:sz w:val="24"/>
          <w:szCs w:val="24"/>
        </w:rPr>
        <w:t>20</w:t>
      </w:r>
      <w:r w:rsidRPr="00F40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3DAD">
        <w:rPr>
          <w:rFonts w:ascii="Times New Roman" w:eastAsia="Calibri" w:hAnsi="Times New Roman" w:cs="Times New Roman"/>
          <w:sz w:val="24"/>
          <w:szCs w:val="24"/>
        </w:rPr>
        <w:t>16</w:t>
      </w:r>
      <w:r w:rsidRPr="00F40773">
        <w:rPr>
          <w:rFonts w:ascii="Times New Roman" w:eastAsia="Calibri" w:hAnsi="Times New Roman" w:cs="Times New Roman"/>
          <w:sz w:val="24"/>
          <w:szCs w:val="24"/>
        </w:rPr>
        <w:t>:</w:t>
      </w:r>
      <w:bookmarkStart w:id="0" w:name="_GoBack"/>
      <w:bookmarkEnd w:id="0"/>
      <w:r w:rsidR="00C03DAD">
        <w:rPr>
          <w:rFonts w:ascii="Times New Roman" w:eastAsia="Calibri" w:hAnsi="Times New Roman" w:cs="Times New Roman"/>
          <w:sz w:val="24"/>
          <w:szCs w:val="24"/>
        </w:rPr>
        <w:t>30</w:t>
      </w:r>
    </w:p>
    <w:p w:rsidR="00F40773" w:rsidRPr="00F40773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40773" w:rsidRPr="00F40773" w:rsidRDefault="00F40773" w:rsidP="00F4077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4077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B05A0C" w:rsidRPr="00B05A0C" w:rsidRDefault="00B05A0C" w:rsidP="00B05A0C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B05A0C">
        <w:rPr>
          <w:rFonts w:ascii="Times New Roman" w:eastAsia="Calibri" w:hAnsi="Times New Roman" w:cs="Times New Roman"/>
          <w:sz w:val="24"/>
        </w:rPr>
        <w:t>В ответ на Ваш запрос сообщаем, что в Документацию о закупке будут внесены изменения.</w:t>
      </w:r>
    </w:p>
    <w:p w:rsidR="00F40773" w:rsidRPr="00F40773" w:rsidRDefault="00F40773" w:rsidP="00F40773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F40773" w:rsidRPr="00F40773" w:rsidRDefault="00F40773" w:rsidP="00F4077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40773">
        <w:rPr>
          <w:rFonts w:ascii="Segoe UI" w:eastAsia="Calibri" w:hAnsi="Segoe UI" w:cs="Segoe UI"/>
          <w:color w:val="000000"/>
          <w:sz w:val="18"/>
          <w:szCs w:val="20"/>
        </w:rPr>
        <w:t xml:space="preserve"> </w:t>
      </w:r>
    </w:p>
    <w:p w:rsidR="00F40773" w:rsidRPr="00F40773" w:rsidRDefault="00F40773" w:rsidP="00F40773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0773" w:rsidRPr="00F40773" w:rsidRDefault="00F40773" w:rsidP="00F40773">
      <w:pPr>
        <w:spacing w:after="200" w:line="276" w:lineRule="auto"/>
        <w:rPr>
          <w:rFonts w:ascii="Calibri" w:eastAsia="Calibri" w:hAnsi="Calibri" w:cs="Calibri"/>
        </w:rPr>
      </w:pP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73"/>
    <w:rsid w:val="00417F4F"/>
    <w:rsid w:val="0050219C"/>
    <w:rsid w:val="00AE286B"/>
    <w:rsid w:val="00B05A0C"/>
    <w:rsid w:val="00C03DAD"/>
    <w:rsid w:val="00D20CF6"/>
    <w:rsid w:val="00D34C4E"/>
    <w:rsid w:val="00F4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C6D8"/>
  <w15:chartTrackingRefBased/>
  <w15:docId w15:val="{5443A11B-9007-412B-B05F-D03FD6ED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5</cp:revision>
  <cp:lastPrinted>2020-10-19T11:12:00Z</cp:lastPrinted>
  <dcterms:created xsi:type="dcterms:W3CDTF">2020-03-02T09:22:00Z</dcterms:created>
  <dcterms:modified xsi:type="dcterms:W3CDTF">2020-10-23T10:55:00Z</dcterms:modified>
</cp:coreProperties>
</file>